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  <w:gridCol w:w="553"/>
      </w:tblGrid>
      <w:tr w:rsidR="00E64289" w:rsidRPr="00AE10CD" w14:paraId="092D5482" w14:textId="77777777" w:rsidTr="000B702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E64289" w:rsidRPr="00AE10CD" w:rsidRDefault="00E64289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56" w:rsidRPr="00AE10CD" w14:paraId="5FFBD864" w14:textId="77777777" w:rsidTr="004B46DA">
        <w:trPr>
          <w:gridAfter w:val="1"/>
          <w:wAfter w:w="287" w:type="pct"/>
          <w:cantSplit/>
          <w:trHeight w:hRule="exact" w:val="340"/>
        </w:trPr>
        <w:tc>
          <w:tcPr>
            <w:tcW w:w="4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D31A56" w:rsidRPr="00F710FA" w:rsidRDefault="00A255C4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3</w:t>
            </w:r>
          </w:p>
          <w:p w14:paraId="16585D45" w14:textId="77777777" w:rsidR="002638B2" w:rsidRDefault="002638B2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A97A6B" w:rsidRPr="00AE10CD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37AD92ED" w14:textId="114B9731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="00137F69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79764E" w:rsidRPr="0079764E">
        <w:rPr>
          <w:rFonts w:ascii="Arial" w:hAnsi="Arial" w:cs="Arial"/>
          <w:b/>
          <w:sz w:val="20"/>
          <w:szCs w:val="20"/>
          <w:lang w:eastAsia="en-GB"/>
        </w:rPr>
        <w:t>2017/S 146-302822</w:t>
      </w:r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</w:t>
      </w:r>
      <w:bookmarkStart w:id="0" w:name="_GoBack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a</w:t>
      </w:r>
      <w:bookmarkEnd w:id="0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77777777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A012FF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2510BE31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  <w:r w:rsidR="00CF211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]</w:t>
            </w:r>
          </w:p>
          <w:p w14:paraId="23786057" w14:textId="2CFA2E1C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487577AF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7273FF" w:rsidRPr="007273F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Wybór agencji marketingu sponsoringowego</w:t>
            </w: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4D94508E" w:rsidR="002638B2" w:rsidRPr="002638B2" w:rsidRDefault="00E528CB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A13550" w:rsidRPr="00A13550">
              <w:rPr>
                <w:rFonts w:ascii="Arial" w:hAnsi="Arial" w:cs="Arial"/>
                <w:sz w:val="20"/>
                <w:szCs w:val="20"/>
                <w:lang w:eastAsia="en-GB"/>
              </w:rPr>
              <w:t>1100/AW00/ZI/KZ/2017/0000075338</w:t>
            </w:r>
            <w:r w:rsidR="002638B2" w:rsidRPr="0079764E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Proszę wskazać pozostałych wykonawców biorących wspólnie udział w postępowaniu o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638B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2638B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A49F" w14:textId="77777777" w:rsidR="0000151E" w:rsidRDefault="0000151E">
      <w:r>
        <w:separator/>
      </w:r>
    </w:p>
  </w:endnote>
  <w:endnote w:type="continuationSeparator" w:id="0">
    <w:p w14:paraId="3ED9FEFF" w14:textId="77777777" w:rsidR="0000151E" w:rsidRDefault="0000151E">
      <w:r>
        <w:continuationSeparator/>
      </w:r>
    </w:p>
  </w:endnote>
  <w:endnote w:type="continuationNotice" w:id="1">
    <w:p w14:paraId="5C9D9949" w14:textId="77777777" w:rsidR="0000151E" w:rsidRDefault="000015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2140BC1A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D3540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D3540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4CA33" w14:textId="77777777" w:rsidR="0000151E" w:rsidRDefault="0000151E">
      <w:r>
        <w:separator/>
      </w:r>
    </w:p>
  </w:footnote>
  <w:footnote w:type="continuationSeparator" w:id="0">
    <w:p w14:paraId="57AB7DCA" w14:textId="77777777" w:rsidR="0000151E" w:rsidRDefault="0000151E">
      <w:r>
        <w:continuationSeparator/>
      </w:r>
    </w:p>
  </w:footnote>
  <w:footnote w:type="continuationNotice" w:id="1">
    <w:p w14:paraId="14B7DF57" w14:textId="77777777" w:rsidR="0000151E" w:rsidRDefault="0000151E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2"/>
      <w:gridCol w:w="3885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2E66B2E8" w:rsidR="00D41618" w:rsidRDefault="008E3D44" w:rsidP="000D3540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ISTOTNYCH WARUNKÓW </w:t>
          </w:r>
          <w:r w:rsidR="000D3540">
            <w:rPr>
              <w:b/>
              <w:bCs/>
              <w:sz w:val="16"/>
              <w:szCs w:val="16"/>
            </w:rPr>
            <w:t>UMOWY RAMOWEJ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0D759036" w:rsidR="00D41618" w:rsidRPr="00A13550" w:rsidRDefault="00A13550" w:rsidP="002158B6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  <w:highlight w:val="yellow"/>
            </w:rPr>
          </w:pPr>
          <w:r w:rsidRPr="0079764E">
            <w:rPr>
              <w:b/>
              <w:bCs/>
              <w:sz w:val="16"/>
              <w:szCs w:val="16"/>
            </w:rPr>
            <w:t>1100/AW00/ZI/KZ/2017/0000075338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151E"/>
    <w:rsid w:val="00003683"/>
    <w:rsid w:val="000043FA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3540"/>
    <w:rsid w:val="000D59CB"/>
    <w:rsid w:val="000D738B"/>
    <w:rsid w:val="000E01C0"/>
    <w:rsid w:val="000E286B"/>
    <w:rsid w:val="000E3BAF"/>
    <w:rsid w:val="000E48E6"/>
    <w:rsid w:val="000E71B8"/>
    <w:rsid w:val="000F01DF"/>
    <w:rsid w:val="000F04F6"/>
    <w:rsid w:val="000F44B7"/>
    <w:rsid w:val="001051E6"/>
    <w:rsid w:val="001065F9"/>
    <w:rsid w:val="0010787B"/>
    <w:rsid w:val="00110BE9"/>
    <w:rsid w:val="00111507"/>
    <w:rsid w:val="001122BC"/>
    <w:rsid w:val="0011697E"/>
    <w:rsid w:val="00117D15"/>
    <w:rsid w:val="0012083C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7140E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CD9"/>
    <w:rsid w:val="002E2B1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651A"/>
    <w:rsid w:val="0043390F"/>
    <w:rsid w:val="004343B7"/>
    <w:rsid w:val="00437F75"/>
    <w:rsid w:val="00441D76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421"/>
    <w:rsid w:val="0053070D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F"/>
    <w:rsid w:val="006C719B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0371E"/>
    <w:rsid w:val="00706D2B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273FF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9764E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4CC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71A12"/>
    <w:rsid w:val="00872B98"/>
    <w:rsid w:val="00872D84"/>
    <w:rsid w:val="008741D4"/>
    <w:rsid w:val="00876058"/>
    <w:rsid w:val="008769CF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42F5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10118"/>
    <w:rsid w:val="00A11948"/>
    <w:rsid w:val="00A13550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D33"/>
    <w:rsid w:val="00A615C5"/>
    <w:rsid w:val="00A6192D"/>
    <w:rsid w:val="00A62041"/>
    <w:rsid w:val="00A64A17"/>
    <w:rsid w:val="00A64AF5"/>
    <w:rsid w:val="00A66D7E"/>
    <w:rsid w:val="00A6762C"/>
    <w:rsid w:val="00A70157"/>
    <w:rsid w:val="00A7046C"/>
    <w:rsid w:val="00A70B17"/>
    <w:rsid w:val="00A71D9F"/>
    <w:rsid w:val="00A72AA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B0C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B67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113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6590"/>
    <w:rsid w:val="00FD05C4"/>
    <w:rsid w:val="00FD1B6D"/>
    <w:rsid w:val="00FD1F0B"/>
    <w:rsid w:val="00FD31B3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45C9-97B8-49D0-821D-BA3B003FC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76233-9273-4FF9-B516-E3BEBADC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4475</Words>
  <Characters>26854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Garczarek Anna</cp:lastModifiedBy>
  <cp:revision>3</cp:revision>
  <cp:lastPrinted>2017-08-02T12:11:00Z</cp:lastPrinted>
  <dcterms:created xsi:type="dcterms:W3CDTF">2017-08-02T09:51:00Z</dcterms:created>
  <dcterms:modified xsi:type="dcterms:W3CDTF">2017-08-02T12:11:00Z</dcterms:modified>
</cp:coreProperties>
</file>